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757"/>
        <w:gridCol w:w="5040"/>
      </w:tblGrid>
      <w:tr w:rsidR="00494A66" w14:paraId="3C50D29E" w14:textId="77777777">
        <w:trPr>
          <w:trHeight w:val="1701"/>
        </w:trPr>
        <w:tc>
          <w:tcPr>
            <w:tcW w:w="10908" w:type="dxa"/>
            <w:gridSpan w:val="3"/>
          </w:tcPr>
          <w:p w14:paraId="3C50D29B" w14:textId="77777777" w:rsidR="00494A66" w:rsidRDefault="00494A66">
            <w:pPr>
              <w:pStyle w:val="TableParagraph"/>
              <w:spacing w:before="4"/>
              <w:ind w:left="0" w:firstLine="0"/>
              <w:rPr>
                <w:sz w:val="38"/>
              </w:rPr>
            </w:pPr>
          </w:p>
          <w:p w14:paraId="3C50D29C" w14:textId="77777777" w:rsidR="00494A66" w:rsidRDefault="00E91466">
            <w:pPr>
              <w:pStyle w:val="TableParagraph"/>
              <w:ind w:left="3708" w:right="3744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CHEIM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SCHOOL,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INC.</w:t>
            </w:r>
          </w:p>
          <w:p w14:paraId="3C50D29D" w14:textId="77777777" w:rsidR="00494A66" w:rsidRDefault="00E91466">
            <w:pPr>
              <w:pStyle w:val="TableParagraph"/>
              <w:spacing w:before="120"/>
              <w:ind w:left="3708" w:right="374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Description</w:t>
            </w:r>
          </w:p>
        </w:tc>
      </w:tr>
      <w:tr w:rsidR="00494A66" w14:paraId="3C50D2A1" w14:textId="77777777">
        <w:trPr>
          <w:trHeight w:val="515"/>
        </w:trPr>
        <w:tc>
          <w:tcPr>
            <w:tcW w:w="2111" w:type="dxa"/>
            <w:tcBorders>
              <w:right w:val="nil"/>
            </w:tcBorders>
          </w:tcPr>
          <w:p w14:paraId="3C50D29F" w14:textId="77777777" w:rsidR="00494A66" w:rsidRDefault="00E91466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3C50D2A0" w14:textId="77777777" w:rsidR="00494A66" w:rsidRDefault="00E91466">
            <w:pPr>
              <w:pStyle w:val="TableParagraph"/>
              <w:spacing w:before="119"/>
              <w:ind w:left="3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Psychiatric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Practitioner</w:t>
            </w:r>
          </w:p>
        </w:tc>
      </w:tr>
      <w:tr w:rsidR="00494A66" w14:paraId="3C50D2A4" w14:textId="77777777">
        <w:trPr>
          <w:trHeight w:val="515"/>
        </w:trPr>
        <w:tc>
          <w:tcPr>
            <w:tcW w:w="2111" w:type="dxa"/>
            <w:tcBorders>
              <w:right w:val="nil"/>
            </w:tcBorders>
          </w:tcPr>
          <w:p w14:paraId="3C50D2A2" w14:textId="77777777" w:rsidR="00494A66" w:rsidRDefault="00E91466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Location: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3C50D2A3" w14:textId="77777777" w:rsidR="00494A66" w:rsidRDefault="00E91466">
            <w:pPr>
              <w:pStyle w:val="TableParagraph"/>
              <w:spacing w:before="119"/>
              <w:ind w:left="3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Sobrante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Concord)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STRTP</w:t>
            </w:r>
          </w:p>
        </w:tc>
      </w:tr>
      <w:tr w:rsidR="00494A66" w14:paraId="3C50D2A6" w14:textId="77777777">
        <w:trPr>
          <w:trHeight w:val="515"/>
        </w:trPr>
        <w:tc>
          <w:tcPr>
            <w:tcW w:w="10908" w:type="dxa"/>
            <w:gridSpan w:val="3"/>
          </w:tcPr>
          <w:p w14:paraId="3C50D2A5" w14:textId="77777777" w:rsidR="00494A66" w:rsidRDefault="00E91466">
            <w:pPr>
              <w:pStyle w:val="TableParagraph"/>
              <w:spacing w:before="11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Division/Department:</w:t>
            </w:r>
            <w:r>
              <w:rPr>
                <w:b/>
                <w:spacing w:val="6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STRTP</w:t>
            </w:r>
          </w:p>
        </w:tc>
      </w:tr>
      <w:tr w:rsidR="00494A66" w14:paraId="3C50D2A9" w14:textId="77777777">
        <w:trPr>
          <w:trHeight w:val="484"/>
        </w:trPr>
        <w:tc>
          <w:tcPr>
            <w:tcW w:w="2111" w:type="dxa"/>
            <w:tcBorders>
              <w:right w:val="nil"/>
            </w:tcBorders>
          </w:tcPr>
          <w:p w14:paraId="3C50D2A7" w14:textId="77777777" w:rsidR="00494A66" w:rsidRDefault="00E91466">
            <w:pPr>
              <w:pStyle w:val="TableParagraph"/>
              <w:spacing w:before="104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3C50D2A8" w14:textId="6248BCE7" w:rsidR="00494A66" w:rsidRDefault="00823FE3">
            <w:pPr>
              <w:pStyle w:val="TableParagraph"/>
              <w:spacing w:before="104"/>
              <w:ind w:left="4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 w:rsidR="00E91466">
              <w:rPr>
                <w:b/>
                <w:spacing w:val="-10"/>
                <w:sz w:val="24"/>
              </w:rPr>
              <w:t xml:space="preserve"> </w:t>
            </w:r>
            <w:r w:rsidR="00E91466">
              <w:rPr>
                <w:b/>
                <w:spacing w:val="-2"/>
                <w:sz w:val="24"/>
              </w:rPr>
              <w:t>Director</w:t>
            </w:r>
          </w:p>
        </w:tc>
      </w:tr>
      <w:tr w:rsidR="00494A66" w14:paraId="3C50D2AE" w14:textId="77777777">
        <w:trPr>
          <w:trHeight w:val="551"/>
        </w:trPr>
        <w:tc>
          <w:tcPr>
            <w:tcW w:w="5868" w:type="dxa"/>
            <w:gridSpan w:val="2"/>
          </w:tcPr>
          <w:p w14:paraId="3C50D2AA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□</w:t>
            </w:r>
            <w:r>
              <w:rPr>
                <w:spacing w:val="33"/>
                <w:w w:val="12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Full-</w:t>
            </w:r>
            <w:r>
              <w:rPr>
                <w:b/>
                <w:spacing w:val="-4"/>
                <w:w w:val="110"/>
                <w:sz w:val="24"/>
              </w:rPr>
              <w:t>time</w:t>
            </w:r>
          </w:p>
          <w:p w14:paraId="3C50D2AB" w14:textId="0602C04E" w:rsidR="00494A66" w:rsidRDefault="00E72440" w:rsidP="00E91466">
            <w:pPr>
              <w:pStyle w:val="TableParagraph"/>
              <w:tabs>
                <w:tab w:val="left" w:pos="410"/>
              </w:tabs>
              <w:spacing w:line="257" w:lineRule="exact"/>
              <w:ind w:left="106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>X</w:t>
            </w:r>
            <w:r w:rsidR="00E91466">
              <w:rPr>
                <w:w w:val="120"/>
                <w:sz w:val="24"/>
              </w:rPr>
              <w:t xml:space="preserve"> </w:t>
            </w:r>
            <w:r w:rsidR="00E91466">
              <w:rPr>
                <w:b/>
                <w:w w:val="95"/>
                <w:sz w:val="24"/>
              </w:rPr>
              <w:t>Part-</w:t>
            </w:r>
            <w:r w:rsidR="00E91466">
              <w:rPr>
                <w:b/>
                <w:spacing w:val="-4"/>
                <w:w w:val="95"/>
                <w:sz w:val="24"/>
              </w:rPr>
              <w:t>time</w:t>
            </w:r>
            <w:r w:rsidR="00AA052B">
              <w:rPr>
                <w:b/>
                <w:spacing w:val="-4"/>
                <w:w w:val="95"/>
                <w:sz w:val="24"/>
              </w:rPr>
              <w:t xml:space="preserve">        ON CALL</w:t>
            </w:r>
            <w:r w:rsidR="00F17CB4">
              <w:rPr>
                <w:b/>
                <w:spacing w:val="-4"/>
                <w:w w:val="95"/>
                <w:sz w:val="24"/>
              </w:rPr>
              <w:t>, M-F</w:t>
            </w:r>
            <w:r w:rsidR="00E77171">
              <w:rPr>
                <w:b/>
                <w:spacing w:val="-4"/>
                <w:w w:val="95"/>
                <w:sz w:val="24"/>
              </w:rPr>
              <w:t>,</w:t>
            </w:r>
            <w:r w:rsidR="00F17CB4">
              <w:rPr>
                <w:b/>
                <w:spacing w:val="-4"/>
                <w:w w:val="95"/>
                <w:sz w:val="24"/>
              </w:rPr>
              <w:t xml:space="preserve"> </w:t>
            </w:r>
            <w:r w:rsidR="0050675F">
              <w:rPr>
                <w:b/>
                <w:spacing w:val="-4"/>
                <w:w w:val="95"/>
                <w:sz w:val="24"/>
              </w:rPr>
              <w:t>8 AM – 5 PM</w:t>
            </w:r>
          </w:p>
        </w:tc>
        <w:tc>
          <w:tcPr>
            <w:tcW w:w="5040" w:type="dxa"/>
          </w:tcPr>
          <w:p w14:paraId="3C50D2AC" w14:textId="51262FD2" w:rsidR="00494A66" w:rsidRDefault="00E72440" w:rsidP="00E91466">
            <w:pPr>
              <w:pStyle w:val="TableParagraph"/>
              <w:tabs>
                <w:tab w:val="left" w:pos="348"/>
              </w:tabs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X </w:t>
            </w:r>
            <w:r w:rsidR="00E91466">
              <w:rPr>
                <w:b/>
                <w:spacing w:val="-2"/>
                <w:sz w:val="24"/>
              </w:rPr>
              <w:t>Exempt</w:t>
            </w:r>
          </w:p>
          <w:p w14:paraId="3C50D2AD" w14:textId="67A80767" w:rsidR="00494A66" w:rsidRDefault="00E72440">
            <w:pPr>
              <w:pStyle w:val="TableParagraph"/>
              <w:spacing w:line="257" w:lineRule="exact"/>
              <w:ind w:left="107" w:firstLine="0"/>
              <w:rPr>
                <w:b/>
                <w:sz w:val="24"/>
              </w:rPr>
            </w:pPr>
            <w:r>
              <w:rPr>
                <w:w w:val="120"/>
                <w:sz w:val="24"/>
              </w:rPr>
              <w:t xml:space="preserve">□ </w:t>
            </w:r>
            <w:r w:rsidR="00E91466">
              <w:rPr>
                <w:b/>
                <w:spacing w:val="-2"/>
                <w:w w:val="115"/>
                <w:sz w:val="24"/>
              </w:rPr>
              <w:t>Nonexempt</w:t>
            </w:r>
          </w:p>
        </w:tc>
      </w:tr>
      <w:tr w:rsidR="00494A66" w14:paraId="3C50D2B1" w14:textId="77777777">
        <w:trPr>
          <w:trHeight w:val="1516"/>
        </w:trPr>
        <w:tc>
          <w:tcPr>
            <w:tcW w:w="10908" w:type="dxa"/>
            <w:gridSpan w:val="3"/>
          </w:tcPr>
          <w:p w14:paraId="3C50D2AF" w14:textId="77777777" w:rsidR="00494A66" w:rsidRDefault="00E91466">
            <w:pPr>
              <w:pStyle w:val="TableParagraph"/>
              <w:spacing w:before="1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Summary:</w:t>
            </w:r>
          </w:p>
          <w:p w14:paraId="3C50D2B0" w14:textId="43195954" w:rsidR="00494A66" w:rsidRDefault="00E91466">
            <w:pPr>
              <w:pStyle w:val="TableParagraph"/>
              <w:spacing w:before="138"/>
              <w:ind w:left="107" w:firstLine="0"/>
              <w:rPr>
                <w:sz w:val="20"/>
              </w:rPr>
            </w:pPr>
            <w:r>
              <w:rPr>
                <w:sz w:val="20"/>
              </w:rPr>
              <w:t>As a member of a multidisciplinary team, the Psychiatri</w:t>
            </w:r>
            <w:r w:rsidR="00652C86">
              <w:rPr>
                <w:sz w:val="20"/>
              </w:rPr>
              <w:t>c</w:t>
            </w:r>
            <w:r>
              <w:rPr>
                <w:sz w:val="20"/>
              </w:rPr>
              <w:t xml:space="preserve"> Nurse Practitioner is responsible for the psychiatric assessment, diagnosis,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adolescents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Cheim’s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STRTP.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responsible for providing quality, comprehensive, individualized, strengths-based, trauma-informed and culturally competent psychiatric treatment and medication management in the School and STRTP setting.</w:t>
            </w:r>
          </w:p>
        </w:tc>
      </w:tr>
      <w:tr w:rsidR="00494A66" w14:paraId="3C50D2C5" w14:textId="77777777">
        <w:trPr>
          <w:trHeight w:val="6450"/>
        </w:trPr>
        <w:tc>
          <w:tcPr>
            <w:tcW w:w="10908" w:type="dxa"/>
            <w:gridSpan w:val="3"/>
          </w:tcPr>
          <w:p w14:paraId="3C50D2B2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Summary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Responsibilities:</w:t>
            </w:r>
          </w:p>
          <w:p w14:paraId="3C50D2B3" w14:textId="507CF6C2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8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DSM-</w:t>
            </w:r>
            <w:r>
              <w:rPr>
                <w:spacing w:val="-5"/>
                <w:sz w:val="20"/>
              </w:rPr>
              <w:t>V</w:t>
            </w:r>
            <w:r w:rsidR="00CA5D2F">
              <w:rPr>
                <w:spacing w:val="-5"/>
                <w:sz w:val="20"/>
              </w:rPr>
              <w:t>-</w:t>
            </w:r>
            <w:r w:rsidR="00F50DD3">
              <w:rPr>
                <w:spacing w:val="-5"/>
                <w:sz w:val="20"/>
              </w:rPr>
              <w:t>TR</w:t>
            </w:r>
            <w:r>
              <w:rPr>
                <w:spacing w:val="-5"/>
                <w:sz w:val="20"/>
              </w:rPr>
              <w:t>;</w:t>
            </w:r>
          </w:p>
          <w:p w14:paraId="3C50D2B4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1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psychotropic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efficacy,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 medication side effects, and perform laboratory monitoring in accordance with recommended guidelines;</w:t>
            </w:r>
          </w:p>
          <w:p w14:paraId="3C50D2B5" w14:textId="2DE82032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7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multi-disciplinary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develop treatment plan</w:t>
            </w:r>
            <w:r w:rsidR="00AB183E">
              <w:rPr>
                <w:sz w:val="20"/>
              </w:rPr>
              <w:t>s</w:t>
            </w:r>
            <w:r>
              <w:rPr>
                <w:sz w:val="20"/>
              </w:rPr>
              <w:t>;</w:t>
            </w:r>
          </w:p>
          <w:p w14:paraId="3C50D2B6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child/adolescent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Medi-Cal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recipients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youth;</w:t>
            </w:r>
          </w:p>
          <w:p w14:paraId="3C50D2B7" w14:textId="34BDD26E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8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 w:rsidR="00F61CE4">
              <w:rPr>
                <w:spacing w:val="-4"/>
                <w:sz w:val="20"/>
              </w:rPr>
              <w:t xml:space="preserve">timely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Medi-Cal </w:t>
            </w:r>
            <w:r>
              <w:rPr>
                <w:spacing w:val="-2"/>
                <w:sz w:val="20"/>
              </w:rPr>
              <w:t>requirements;</w:t>
            </w:r>
          </w:p>
          <w:p w14:paraId="3C50D2B8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7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activities, and to develop treatment solutions;</w:t>
            </w:r>
          </w:p>
          <w:p w14:paraId="3C50D2B9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required;</w:t>
            </w:r>
          </w:p>
          <w:p w14:paraId="3C50D2BA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In-depth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placement;</w:t>
            </w:r>
          </w:p>
          <w:p w14:paraId="3C50D2BB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Adheres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Laws;</w:t>
            </w:r>
          </w:p>
          <w:p w14:paraId="3C50D2BC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screening,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assessment;</w:t>
            </w:r>
          </w:p>
          <w:p w14:paraId="3C50D2BD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physician;</w:t>
            </w:r>
          </w:p>
          <w:p w14:paraId="3C50D2BE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basis;</w:t>
            </w:r>
          </w:p>
          <w:p w14:paraId="3C50D2BF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Educates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hazards;</w:t>
            </w:r>
          </w:p>
          <w:p w14:paraId="3C50D2C0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skills;</w:t>
            </w:r>
          </w:p>
          <w:p w14:paraId="3C50D2C1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7912B430" w14:textId="77777777" w:rsidR="00F864C9" w:rsidRPr="00F864C9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7" w:lineRule="auto"/>
              <w:ind w:right="109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STRTP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  <w:r>
              <w:rPr>
                <w:spacing w:val="-3"/>
                <w:sz w:val="20"/>
              </w:rPr>
              <w:t xml:space="preserve"> </w:t>
            </w:r>
          </w:p>
          <w:p w14:paraId="3C50D2C2" w14:textId="4D20A97B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7" w:lineRule="auto"/>
              <w:ind w:right="109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development. Employees are expected to be flexible and responsive to changes in the scope of duties</w:t>
            </w:r>
          </w:p>
          <w:p w14:paraId="3C50D2C3" w14:textId="77777777" w:rsidR="00494A66" w:rsidRDefault="00E91466">
            <w:pPr>
              <w:pStyle w:val="TableParagraph"/>
              <w:spacing w:before="138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Positions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Supervised:</w:t>
            </w:r>
          </w:p>
          <w:p w14:paraId="3C50D2C4" w14:textId="77777777" w:rsidR="00494A66" w:rsidRDefault="00E9146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4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Psychiatric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</w:tr>
    </w:tbl>
    <w:p w14:paraId="3C50D2C6" w14:textId="77777777" w:rsidR="00494A66" w:rsidRDefault="00E9146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3C50D2EF" wp14:editId="3C50D2F0">
            <wp:simplePos x="0" y="0"/>
            <wp:positionH relativeFrom="page">
              <wp:posOffset>554736</wp:posOffset>
            </wp:positionH>
            <wp:positionV relativeFrom="page">
              <wp:posOffset>548639</wp:posOffset>
            </wp:positionV>
            <wp:extent cx="884383" cy="671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83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7968" behindDoc="1" locked="0" layoutInCell="1" allowOverlap="1" wp14:anchorId="3C50D2F1" wp14:editId="3C50D2F2">
            <wp:simplePos x="0" y="0"/>
            <wp:positionH relativeFrom="page">
              <wp:posOffset>6246876</wp:posOffset>
            </wp:positionH>
            <wp:positionV relativeFrom="page">
              <wp:posOffset>548639</wp:posOffset>
            </wp:positionV>
            <wp:extent cx="884383" cy="67170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83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0D2C7" w14:textId="77777777" w:rsidR="00494A66" w:rsidRDefault="00494A66">
      <w:pPr>
        <w:rPr>
          <w:sz w:val="2"/>
          <w:szCs w:val="2"/>
        </w:rPr>
        <w:sectPr w:rsidR="00494A66">
          <w:footerReference w:type="default" r:id="rId8"/>
          <w:type w:val="continuous"/>
          <w:pgSz w:w="12240" w:h="15840"/>
          <w:pgMar w:top="700" w:right="600" w:bottom="1100" w:left="500" w:header="0" w:footer="90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8"/>
      </w:tblGrid>
      <w:tr w:rsidR="00494A66" w14:paraId="3C50D2D5" w14:textId="77777777">
        <w:trPr>
          <w:trHeight w:val="4403"/>
        </w:trPr>
        <w:tc>
          <w:tcPr>
            <w:tcW w:w="10908" w:type="dxa"/>
          </w:tcPr>
          <w:p w14:paraId="3C50D2C8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lastRenderedPageBreak/>
              <w:t>Qualifications:</w:t>
            </w:r>
          </w:p>
          <w:p w14:paraId="3C50D2C9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/>
              <w:ind w:right="603"/>
              <w:rPr>
                <w:sz w:val="20"/>
              </w:rPr>
            </w:pP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Registered Nursing;</w:t>
            </w:r>
          </w:p>
          <w:p w14:paraId="3C50D2CA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78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Practitioner,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months of employment;</w:t>
            </w:r>
          </w:p>
          <w:p w14:paraId="3C50D2CB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Current,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Practitioner,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Furnishing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licenses;</w:t>
            </w:r>
          </w:p>
          <w:p w14:paraId="3C50D2CC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37" w:lineRule="auto"/>
              <w:ind w:right="612"/>
              <w:rPr>
                <w:sz w:val="20"/>
              </w:rPr>
            </w:pPr>
            <w:r>
              <w:rPr>
                <w:sz w:val="20"/>
              </w:rPr>
              <w:t>Eligible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II-V controlled substances;</w:t>
            </w:r>
          </w:p>
          <w:p w14:paraId="3C50D2CD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certification;</w:t>
            </w:r>
          </w:p>
          <w:p w14:paraId="3C50D2CE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Clearances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State/Federal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requirements.</w:t>
            </w:r>
          </w:p>
          <w:p w14:paraId="3C50D2CF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Automotive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Insurance;</w:t>
            </w:r>
          </w:p>
          <w:p w14:paraId="3C50D2D0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diagnoses;</w:t>
            </w:r>
          </w:p>
          <w:p w14:paraId="3C50D2D1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including </w:t>
            </w:r>
            <w:r>
              <w:rPr>
                <w:spacing w:val="-2"/>
                <w:sz w:val="20"/>
              </w:rPr>
              <w:t>medications;</w:t>
            </w:r>
          </w:p>
          <w:p w14:paraId="3C50D2D2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program;</w:t>
            </w:r>
          </w:p>
          <w:p w14:paraId="6DD7555F" w14:textId="77777777" w:rsidR="00580A30" w:rsidRDefault="00580A30" w:rsidP="00580A3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 w:rsidRPr="00D84C6C">
              <w:rPr>
                <w:sz w:val="20"/>
              </w:rPr>
              <w:t>Demonstrated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ability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to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effectively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and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sensitively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provide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care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to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people</w:t>
            </w:r>
            <w:r w:rsidRPr="00D84C6C">
              <w:rPr>
                <w:spacing w:val="-5"/>
                <w:sz w:val="20"/>
              </w:rPr>
              <w:t xml:space="preserve"> </w:t>
            </w:r>
            <w:r w:rsidRPr="00D84C6C">
              <w:rPr>
                <w:sz w:val="20"/>
              </w:rPr>
              <w:t>from</w:t>
            </w:r>
            <w:r w:rsidRPr="00D84C6C">
              <w:rPr>
                <w:spacing w:val="-3"/>
                <w:sz w:val="20"/>
              </w:rPr>
              <w:t xml:space="preserve"> </w:t>
            </w:r>
            <w:r w:rsidRPr="00D84C6C">
              <w:rPr>
                <w:sz w:val="20"/>
              </w:rPr>
              <w:t>different</w:t>
            </w:r>
            <w:r w:rsidRPr="00D84C6C">
              <w:rPr>
                <w:spacing w:val="-4"/>
                <w:sz w:val="20"/>
              </w:rPr>
              <w:t xml:space="preserve"> </w:t>
            </w:r>
            <w:r w:rsidRPr="00D84C6C">
              <w:rPr>
                <w:sz w:val="20"/>
              </w:rPr>
              <w:t>cultural</w:t>
            </w:r>
            <w:r w:rsidRPr="00D84C6C">
              <w:rPr>
                <w:spacing w:val="-6"/>
                <w:sz w:val="20"/>
              </w:rPr>
              <w:t xml:space="preserve"> </w:t>
            </w:r>
            <w:r w:rsidRPr="00D84C6C">
              <w:rPr>
                <w:sz w:val="20"/>
              </w:rPr>
              <w:t>groups, life experiences, ages, and sexual orientations in a multicultural environment;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3C50D2D4" w14:textId="77777777" w:rsidR="00494A66" w:rsidRDefault="00E9146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note/chart/record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keeping,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skills.</w:t>
            </w:r>
          </w:p>
        </w:tc>
      </w:tr>
      <w:tr w:rsidR="00494A66" w14:paraId="3C50D2E7" w14:textId="77777777">
        <w:trPr>
          <w:trHeight w:val="4941"/>
        </w:trPr>
        <w:tc>
          <w:tcPr>
            <w:tcW w:w="10908" w:type="dxa"/>
          </w:tcPr>
          <w:p w14:paraId="3C50D2D6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Physical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Requirements:</w:t>
            </w:r>
          </w:p>
          <w:p w14:paraId="3C50D2D7" w14:textId="77777777" w:rsidR="00494A66" w:rsidRDefault="00E91466">
            <w:pPr>
              <w:pStyle w:val="TableParagraph"/>
              <w:spacing w:before="140"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i/>
                <w:sz w:val="20"/>
              </w:rPr>
              <w:t>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extent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activity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position</w:t>
            </w:r>
            <w:r>
              <w:rPr>
                <w:b/>
                <w:spacing w:val="-2"/>
                <w:sz w:val="20"/>
              </w:rPr>
              <w:t>:</w:t>
            </w:r>
          </w:p>
          <w:p w14:paraId="3C50D2D8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Stairs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climbing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stairs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50-100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2-4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3C50D2D9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Sitting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– 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3C50D2DA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Walking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over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3C50D2DB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Crawling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climbing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reaching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overhead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3C50D2DC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Crouching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continuously;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kneeling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3C50D2DD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Balancing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0 hours; pushing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pulling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minutes</w:t>
            </w:r>
          </w:p>
          <w:p w14:paraId="3C50D2DE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Lifting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carrying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pounds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less;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repetitive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  <w:p w14:paraId="3C50D2DF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Repetitive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hands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hours</w:t>
            </w:r>
          </w:p>
          <w:p w14:paraId="3C50D2E0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feet/standing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hours</w:t>
            </w:r>
          </w:p>
          <w:p w14:paraId="3C50D2E1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Grasping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both,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firm,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continuously</w:t>
            </w:r>
          </w:p>
          <w:p w14:paraId="3C50D2E2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Fine dexterity - either hand up to 1 hour, not continuously Auditory and visual acuity – 8 hours within normal limits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may be with glasses, contact lenses or hearing aids.</w:t>
            </w:r>
          </w:p>
          <w:p w14:paraId="3C50D2E3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Driving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vans;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Exposure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uneven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concrete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blacktop</w:t>
            </w:r>
          </w:p>
          <w:p w14:paraId="3C50D2E4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Exposure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normal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dust,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heat,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noise</w:t>
            </w:r>
          </w:p>
          <w:p w14:paraId="3C50D2E5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Exposure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emotionally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disturbed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physically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verbally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violent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require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safe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management.</w:t>
            </w:r>
          </w:p>
          <w:p w14:paraId="3C50D2E6" w14:textId="77777777" w:rsidR="00494A66" w:rsidRDefault="00E914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Frequent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exposure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office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equipment</w:t>
            </w:r>
          </w:p>
        </w:tc>
      </w:tr>
      <w:tr w:rsidR="00494A66" w14:paraId="3C50D2EA" w14:textId="77777777">
        <w:trPr>
          <w:trHeight w:val="1240"/>
        </w:trPr>
        <w:tc>
          <w:tcPr>
            <w:tcW w:w="10908" w:type="dxa"/>
          </w:tcPr>
          <w:p w14:paraId="3C50D2E8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Equal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Opportunity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Employer</w:t>
            </w:r>
          </w:p>
          <w:p w14:paraId="3C50D2E9" w14:textId="77777777" w:rsidR="00494A66" w:rsidRDefault="00E91466">
            <w:pPr>
              <w:pStyle w:val="TableParagraph"/>
              <w:spacing w:before="138"/>
              <w:ind w:left="107" w:firstLine="0"/>
              <w:rPr>
                <w:sz w:val="20"/>
              </w:rPr>
            </w:pPr>
            <w:r>
              <w:rPr>
                <w:sz w:val="20"/>
              </w:rPr>
              <w:t>La Cheim School, Inc. is committed to diversity in its programming and in creating a staff reflective of the populations of the San Francisco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veterans.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recruit applicants representing diversity of race, color, age, sex, race, religion, national origin, sex/gender expression and physical ability.</w:t>
            </w:r>
          </w:p>
        </w:tc>
      </w:tr>
      <w:tr w:rsidR="00494A66" w14:paraId="3C50D2EC" w14:textId="77777777">
        <w:trPr>
          <w:trHeight w:val="707"/>
        </w:trPr>
        <w:tc>
          <w:tcPr>
            <w:tcW w:w="10908" w:type="dxa"/>
          </w:tcPr>
          <w:p w14:paraId="3C50D2EB" w14:textId="77777777" w:rsidR="00494A66" w:rsidRDefault="00E91466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Employee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</w:tr>
      <w:tr w:rsidR="00494A66" w14:paraId="3C50D2EE" w14:textId="77777777">
        <w:trPr>
          <w:trHeight w:val="657"/>
        </w:trPr>
        <w:tc>
          <w:tcPr>
            <w:tcW w:w="10908" w:type="dxa"/>
          </w:tcPr>
          <w:p w14:paraId="3C50D2ED" w14:textId="77777777" w:rsidR="00494A66" w:rsidRDefault="00E91466">
            <w:pPr>
              <w:pStyle w:val="TableParagraph"/>
              <w:tabs>
                <w:tab w:val="left" w:pos="7408"/>
              </w:tabs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Date:</w:t>
            </w:r>
          </w:p>
        </w:tc>
      </w:tr>
    </w:tbl>
    <w:p w14:paraId="3C50D2EF" w14:textId="77777777" w:rsidR="0047613F" w:rsidRDefault="0047613F"/>
    <w:sectPr w:rsidR="0047613F">
      <w:type w:val="continuous"/>
      <w:pgSz w:w="12240" w:h="15840"/>
      <w:pgMar w:top="700" w:right="600" w:bottom="1100" w:left="5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D85" w14:textId="77777777" w:rsidR="00E733D1" w:rsidRDefault="00E733D1">
      <w:r>
        <w:separator/>
      </w:r>
    </w:p>
  </w:endnote>
  <w:endnote w:type="continuationSeparator" w:id="0">
    <w:p w14:paraId="1B9B116B" w14:textId="77777777" w:rsidR="00E733D1" w:rsidRDefault="00E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2F3" w14:textId="4D1D1DB6" w:rsidR="00494A66" w:rsidRDefault="00E7244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3C50D2F4" wp14:editId="5DEFA1C0">
              <wp:simplePos x="0" y="0"/>
              <wp:positionH relativeFrom="page">
                <wp:posOffset>3638550</wp:posOffset>
              </wp:positionH>
              <wp:positionV relativeFrom="page">
                <wp:posOffset>9345295</wp:posOffset>
              </wp:positionV>
              <wp:extent cx="497205" cy="138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0D2F6" w14:textId="77777777" w:rsidR="00494A66" w:rsidRDefault="00E91466">
                          <w:pPr>
                            <w:pStyle w:val="BodyText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0D2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5pt;margin-top:735.85pt;width:39.15pt;height:10.9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" filled="f" stroked="f">
              <v:textbox inset="0,0,0,0">
                <w:txbxContent>
                  <w:p w14:paraId="3C50D2F6" w14:textId="77777777" w:rsidR="00494A66" w:rsidRDefault="00E91466">
                    <w:pPr>
                      <w:pStyle w:val="BodyText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3C50D2F5" wp14:editId="2F194AFA">
              <wp:simplePos x="0" y="0"/>
              <wp:positionH relativeFrom="page">
                <wp:posOffset>6512560</wp:posOffset>
              </wp:positionH>
              <wp:positionV relativeFrom="page">
                <wp:posOffset>9345295</wp:posOffset>
              </wp:positionV>
              <wp:extent cx="815975" cy="1384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0D2F7" w14:textId="41EB6832" w:rsidR="00494A66" w:rsidRDefault="00FF700A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Updated 7/27/22</w:t>
                          </w:r>
                        </w:p>
                        <w:p w14:paraId="7F0911FD" w14:textId="77777777" w:rsidR="00FF700A" w:rsidRDefault="00FF700A" w:rsidP="00FF700A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0D2F5" id="docshape2" o:spid="_x0000_s1027" type="#_x0000_t202" style="position:absolute;margin-left:512.8pt;margin-top:735.85pt;width:64.25pt;height:10.9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" filled="f" stroked="f">
              <v:textbox inset="0,0,0,0">
                <w:txbxContent>
                  <w:p w14:paraId="3C50D2F7" w14:textId="41EB6832" w:rsidR="00494A66" w:rsidRDefault="00FF700A">
                    <w:pPr>
                      <w:pStyle w:val="BodyText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Updated 7/27/22</w:t>
                    </w:r>
                  </w:p>
                  <w:p w14:paraId="7F0911FD" w14:textId="77777777" w:rsidR="00FF700A" w:rsidRDefault="00FF700A" w:rsidP="00FF700A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8D2C" w14:textId="77777777" w:rsidR="00E733D1" w:rsidRDefault="00E733D1">
      <w:r>
        <w:separator/>
      </w:r>
    </w:p>
  </w:footnote>
  <w:footnote w:type="continuationSeparator" w:id="0">
    <w:p w14:paraId="4D3B1741" w14:textId="77777777" w:rsidR="00E733D1" w:rsidRDefault="00E7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4A2"/>
    <w:multiLevelType w:val="hybridMultilevel"/>
    <w:tmpl w:val="B5924A1C"/>
    <w:lvl w:ilvl="0" w:tplc="7E6EBA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C40A5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F244B94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46B8700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3DE4A26A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3030F11A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07E2A9A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C5D4EDDA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70B0A5CA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3C7CD0"/>
    <w:multiLevelType w:val="hybridMultilevel"/>
    <w:tmpl w:val="FF0AAF3C"/>
    <w:lvl w:ilvl="0" w:tplc="007839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930BAB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7F7406D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A97ED19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692C4F22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5929B3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A8CC21A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317CD47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966E891A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120C56"/>
    <w:multiLevelType w:val="hybridMultilevel"/>
    <w:tmpl w:val="C8FE41C4"/>
    <w:lvl w:ilvl="0" w:tplc="5D6EA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D202E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A052F94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283A85A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4E1050B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58065268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B98CE80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A2226918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139A586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E81767"/>
    <w:multiLevelType w:val="hybridMultilevel"/>
    <w:tmpl w:val="04E0816E"/>
    <w:lvl w:ilvl="0" w:tplc="FCFCD858">
      <w:numFmt w:val="bullet"/>
      <w:lvlText w:val="■"/>
      <w:lvlJc w:val="left"/>
      <w:pPr>
        <w:ind w:left="40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sz w:val="24"/>
        <w:szCs w:val="24"/>
        <w:lang w:val="en-US" w:eastAsia="en-US" w:bidi="ar-SA"/>
      </w:rPr>
    </w:lvl>
    <w:lvl w:ilvl="1" w:tplc="3B268F2E">
      <w:numFmt w:val="bullet"/>
      <w:lvlText w:val="•"/>
      <w:lvlJc w:val="left"/>
      <w:pPr>
        <w:ind w:left="945" w:hanging="303"/>
      </w:pPr>
      <w:rPr>
        <w:rFonts w:hint="default"/>
        <w:lang w:val="en-US" w:eastAsia="en-US" w:bidi="ar-SA"/>
      </w:rPr>
    </w:lvl>
    <w:lvl w:ilvl="2" w:tplc="4E2E8968">
      <w:numFmt w:val="bullet"/>
      <w:lvlText w:val="•"/>
      <w:lvlJc w:val="left"/>
      <w:pPr>
        <w:ind w:left="1491" w:hanging="303"/>
      </w:pPr>
      <w:rPr>
        <w:rFonts w:hint="default"/>
        <w:lang w:val="en-US" w:eastAsia="en-US" w:bidi="ar-SA"/>
      </w:rPr>
    </w:lvl>
    <w:lvl w:ilvl="3" w:tplc="C748A7C2">
      <w:numFmt w:val="bullet"/>
      <w:lvlText w:val="•"/>
      <w:lvlJc w:val="left"/>
      <w:pPr>
        <w:ind w:left="2037" w:hanging="303"/>
      </w:pPr>
      <w:rPr>
        <w:rFonts w:hint="default"/>
        <w:lang w:val="en-US" w:eastAsia="en-US" w:bidi="ar-SA"/>
      </w:rPr>
    </w:lvl>
    <w:lvl w:ilvl="4" w:tplc="576E79B6">
      <w:numFmt w:val="bullet"/>
      <w:lvlText w:val="•"/>
      <w:lvlJc w:val="left"/>
      <w:pPr>
        <w:ind w:left="2583" w:hanging="303"/>
      </w:pPr>
      <w:rPr>
        <w:rFonts w:hint="default"/>
        <w:lang w:val="en-US" w:eastAsia="en-US" w:bidi="ar-SA"/>
      </w:rPr>
    </w:lvl>
    <w:lvl w:ilvl="5" w:tplc="D3F859E8">
      <w:numFmt w:val="bullet"/>
      <w:lvlText w:val="•"/>
      <w:lvlJc w:val="left"/>
      <w:pPr>
        <w:ind w:left="3129" w:hanging="303"/>
      </w:pPr>
      <w:rPr>
        <w:rFonts w:hint="default"/>
        <w:lang w:val="en-US" w:eastAsia="en-US" w:bidi="ar-SA"/>
      </w:rPr>
    </w:lvl>
    <w:lvl w:ilvl="6" w:tplc="794CDFD6">
      <w:numFmt w:val="bullet"/>
      <w:lvlText w:val="•"/>
      <w:lvlJc w:val="left"/>
      <w:pPr>
        <w:ind w:left="3674" w:hanging="303"/>
      </w:pPr>
      <w:rPr>
        <w:rFonts w:hint="default"/>
        <w:lang w:val="en-US" w:eastAsia="en-US" w:bidi="ar-SA"/>
      </w:rPr>
    </w:lvl>
    <w:lvl w:ilvl="7" w:tplc="9390A3D6">
      <w:numFmt w:val="bullet"/>
      <w:lvlText w:val="•"/>
      <w:lvlJc w:val="left"/>
      <w:pPr>
        <w:ind w:left="4220" w:hanging="303"/>
      </w:pPr>
      <w:rPr>
        <w:rFonts w:hint="default"/>
        <w:lang w:val="en-US" w:eastAsia="en-US" w:bidi="ar-SA"/>
      </w:rPr>
    </w:lvl>
    <w:lvl w:ilvl="8" w:tplc="E65CF59A">
      <w:numFmt w:val="bullet"/>
      <w:lvlText w:val="•"/>
      <w:lvlJc w:val="left"/>
      <w:pPr>
        <w:ind w:left="4766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72336EE4"/>
    <w:multiLevelType w:val="hybridMultilevel"/>
    <w:tmpl w:val="04720D34"/>
    <w:lvl w:ilvl="0" w:tplc="EB3AA2D4">
      <w:numFmt w:val="bullet"/>
      <w:lvlText w:val="■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sz w:val="24"/>
        <w:szCs w:val="24"/>
        <w:lang w:val="en-US" w:eastAsia="en-US" w:bidi="ar-SA"/>
      </w:rPr>
    </w:lvl>
    <w:lvl w:ilvl="1" w:tplc="236E943C">
      <w:numFmt w:val="bullet"/>
      <w:lvlText w:val="•"/>
      <w:lvlJc w:val="left"/>
      <w:pPr>
        <w:ind w:left="809" w:hanging="240"/>
      </w:pPr>
      <w:rPr>
        <w:rFonts w:hint="default"/>
        <w:lang w:val="en-US" w:eastAsia="en-US" w:bidi="ar-SA"/>
      </w:rPr>
    </w:lvl>
    <w:lvl w:ilvl="2" w:tplc="45BC9110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3" w:tplc="B0CCF552">
      <w:numFmt w:val="bullet"/>
      <w:lvlText w:val="•"/>
      <w:lvlJc w:val="left"/>
      <w:pPr>
        <w:ind w:left="1747" w:hanging="240"/>
      </w:pPr>
      <w:rPr>
        <w:rFonts w:hint="default"/>
        <w:lang w:val="en-US" w:eastAsia="en-US" w:bidi="ar-SA"/>
      </w:rPr>
    </w:lvl>
    <w:lvl w:ilvl="4" w:tplc="14D45FB0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5" w:tplc="3A44ADCE">
      <w:numFmt w:val="bullet"/>
      <w:lvlText w:val="•"/>
      <w:lvlJc w:val="left"/>
      <w:pPr>
        <w:ind w:left="2685" w:hanging="240"/>
      </w:pPr>
      <w:rPr>
        <w:rFonts w:hint="default"/>
        <w:lang w:val="en-US" w:eastAsia="en-US" w:bidi="ar-SA"/>
      </w:rPr>
    </w:lvl>
    <w:lvl w:ilvl="6" w:tplc="32045402">
      <w:numFmt w:val="bullet"/>
      <w:lvlText w:val="•"/>
      <w:lvlJc w:val="left"/>
      <w:pPr>
        <w:ind w:left="3154" w:hanging="240"/>
      </w:pPr>
      <w:rPr>
        <w:rFonts w:hint="default"/>
        <w:lang w:val="en-US" w:eastAsia="en-US" w:bidi="ar-SA"/>
      </w:rPr>
    </w:lvl>
    <w:lvl w:ilvl="7" w:tplc="5D80812A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ar-SA"/>
      </w:rPr>
    </w:lvl>
    <w:lvl w:ilvl="8" w:tplc="B7CEE4B0">
      <w:numFmt w:val="bullet"/>
      <w:lvlText w:val="•"/>
      <w:lvlJc w:val="left"/>
      <w:pPr>
        <w:ind w:left="4092" w:hanging="240"/>
      </w:pPr>
      <w:rPr>
        <w:rFonts w:hint="default"/>
        <w:lang w:val="en-US" w:eastAsia="en-US" w:bidi="ar-SA"/>
      </w:rPr>
    </w:lvl>
  </w:abstractNum>
  <w:num w:numId="1" w16cid:durableId="1170409472">
    <w:abstractNumId w:val="0"/>
  </w:num>
  <w:num w:numId="2" w16cid:durableId="366835594">
    <w:abstractNumId w:val="2"/>
  </w:num>
  <w:num w:numId="3" w16cid:durableId="2144031275">
    <w:abstractNumId w:val="1"/>
  </w:num>
  <w:num w:numId="4" w16cid:durableId="755857128">
    <w:abstractNumId w:val="4"/>
  </w:num>
  <w:num w:numId="5" w16cid:durableId="134285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66"/>
    <w:rsid w:val="0047613F"/>
    <w:rsid w:val="00494A66"/>
    <w:rsid w:val="004C4CB8"/>
    <w:rsid w:val="005047CB"/>
    <w:rsid w:val="0050675F"/>
    <w:rsid w:val="00580A30"/>
    <w:rsid w:val="00652C86"/>
    <w:rsid w:val="00823FE3"/>
    <w:rsid w:val="00AA052B"/>
    <w:rsid w:val="00AB183E"/>
    <w:rsid w:val="00AC490A"/>
    <w:rsid w:val="00CA5D2F"/>
    <w:rsid w:val="00E72440"/>
    <w:rsid w:val="00E733D1"/>
    <w:rsid w:val="00E77171"/>
    <w:rsid w:val="00E91466"/>
    <w:rsid w:val="00F17CB4"/>
    <w:rsid w:val="00F50DD3"/>
    <w:rsid w:val="00F61CE4"/>
    <w:rsid w:val="00F864C9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0D29B"/>
  <w15:docId w15:val="{3904F351-6F6A-4492-A5F7-B929F70B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FF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4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Psychiatric Nurse Practitioner Final 05-14-2019.docx</dc:title>
  <dc:creator>HRAssist</dc:creator>
  <cp:lastModifiedBy>Rina Monge</cp:lastModifiedBy>
  <cp:revision>2</cp:revision>
  <cp:lastPrinted>2022-07-13T17:27:00Z</cp:lastPrinted>
  <dcterms:created xsi:type="dcterms:W3CDTF">2022-07-29T17:11:00Z</dcterms:created>
  <dcterms:modified xsi:type="dcterms:W3CDTF">2022-07-29T17:11:00Z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2022-07-12T00:00:00Z</vt:filetime>
  </property>
  <property fmtid="{D5CDD505-2E9C-101B-9397-08002B2CF9AE}" pid="4" name="Producer">
    <vt:lpwstr>Microsoft: Print To PDF</vt:lpwstr>
  </property>
</Properties>
</file>